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402"/>
        <w:gridCol w:w="5954"/>
      </w:tblGrid>
      <w:tr w:rsidR="00E92BC4" w:rsidRPr="00F2382E" w:rsidTr="00943B72">
        <w:trPr>
          <w:trHeight w:val="567"/>
        </w:trPr>
        <w:tc>
          <w:tcPr>
            <w:tcW w:w="3402" w:type="dxa"/>
            <w:hideMark/>
          </w:tcPr>
          <w:p w:rsidR="00E92BC4" w:rsidRPr="004145A5" w:rsidRDefault="00E92BC4" w:rsidP="00943B72">
            <w:pPr>
              <w:jc w:val="center"/>
              <w:rPr>
                <w:iCs/>
                <w:sz w:val="26"/>
                <w:szCs w:val="26"/>
              </w:rPr>
            </w:pPr>
            <w:r w:rsidRPr="004145A5">
              <w:rPr>
                <w:iCs/>
                <w:sz w:val="26"/>
                <w:szCs w:val="26"/>
              </w:rPr>
              <w:t>UBND HUYỆN IA H’DRAI</w:t>
            </w:r>
          </w:p>
          <w:p w:rsidR="00E92BC4" w:rsidRPr="004145A5" w:rsidRDefault="00E92BC4" w:rsidP="00943B72">
            <w:pPr>
              <w:jc w:val="center"/>
              <w:rPr>
                <w:rStyle w:val="Emphasis"/>
                <w:b/>
                <w:i w:val="0"/>
              </w:rPr>
            </w:pPr>
            <w:r w:rsidRPr="004145A5">
              <w:rPr>
                <w:b/>
                <w:iCs/>
              </w:rPr>
              <w:t xml:space="preserve">VĂN PHÒNG </w:t>
            </w:r>
          </w:p>
        </w:tc>
        <w:tc>
          <w:tcPr>
            <w:tcW w:w="5954" w:type="dxa"/>
            <w:hideMark/>
          </w:tcPr>
          <w:p w:rsidR="00E92BC4" w:rsidRPr="00F2382E" w:rsidRDefault="00E92BC4" w:rsidP="00943B72">
            <w:pPr>
              <w:jc w:val="center"/>
              <w:rPr>
                <w:rStyle w:val="Emphasis"/>
                <w:b/>
                <w:i w:val="0"/>
                <w:sz w:val="26"/>
                <w:szCs w:val="26"/>
                <w:lang w:val="nl-NL"/>
              </w:rPr>
            </w:pPr>
            <w:r w:rsidRPr="00F2382E">
              <w:rPr>
                <w:rStyle w:val="Emphasis"/>
                <w:b/>
                <w:i w:val="0"/>
                <w:sz w:val="26"/>
                <w:szCs w:val="26"/>
                <w:lang w:val="nl-NL"/>
              </w:rPr>
              <w:t>CỘNG HÒA XÃ HỘI CHỦ NGHĨA VIỆT NAM</w:t>
            </w:r>
          </w:p>
          <w:p w:rsidR="00E92BC4" w:rsidRPr="00F2382E" w:rsidRDefault="00E92BC4" w:rsidP="00943B72">
            <w:pPr>
              <w:jc w:val="center"/>
              <w:rPr>
                <w:rStyle w:val="Emphasis"/>
                <w:b/>
                <w:i w:val="0"/>
                <w:lang w:val="nl-NL"/>
              </w:rPr>
            </w:pPr>
            <w:r w:rsidRPr="00F2382E">
              <w:rPr>
                <w:rStyle w:val="Emphasis"/>
                <w:b/>
                <w:i w:val="0"/>
                <w:lang w:val="nl-NL"/>
              </w:rPr>
              <w:t>Độc lập - Tự do - Hạnh phúc</w:t>
            </w:r>
          </w:p>
        </w:tc>
      </w:tr>
      <w:tr w:rsidR="00E92BC4" w:rsidRPr="00F2382E" w:rsidTr="00943B72">
        <w:trPr>
          <w:trHeight w:val="365"/>
        </w:trPr>
        <w:tc>
          <w:tcPr>
            <w:tcW w:w="3402" w:type="dxa"/>
            <w:hideMark/>
          </w:tcPr>
          <w:p w:rsidR="00E92BC4" w:rsidRPr="00AD3320" w:rsidRDefault="00E92BC4" w:rsidP="00943B72">
            <w:pPr>
              <w:spacing w:before="120"/>
              <w:jc w:val="center"/>
              <w:rPr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1" distB="4294967291" distL="114300" distR="114300" simplePos="0" relativeHeight="251659264" behindDoc="0" locked="0" layoutInCell="1" allowOverlap="1" wp14:anchorId="2E0874E0" wp14:editId="1578882C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6349</wp:posOffset>
                      </wp:positionV>
                      <wp:extent cx="56261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2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4B3E33F" id="Straight Connector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3.4pt,.5pt" to="97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HjqHA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"/>
                  </w:pict>
                </mc:Fallback>
              </mc:AlternateContent>
            </w:r>
            <w:r w:rsidRPr="00AD3320">
              <w:rPr>
                <w:sz w:val="26"/>
                <w:szCs w:val="26"/>
                <w:lang w:val="nl-NL"/>
              </w:rPr>
              <w:t xml:space="preserve">Số:   </w: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 w:rsidRPr="00AD3320">
              <w:rPr>
                <w:sz w:val="26"/>
                <w:szCs w:val="26"/>
                <w:lang w:val="nl-NL"/>
              </w:rPr>
              <w:t xml:space="preserve">    /</w:t>
            </w:r>
            <w:r>
              <w:rPr>
                <w:sz w:val="26"/>
                <w:szCs w:val="26"/>
                <w:lang w:val="nl-NL"/>
              </w:rPr>
              <w:t>VP</w:t>
            </w:r>
            <w:r w:rsidRPr="00AD3320">
              <w:rPr>
                <w:sz w:val="26"/>
                <w:szCs w:val="26"/>
                <w:lang w:val="nl-NL"/>
              </w:rPr>
              <w:t>-TH</w:t>
            </w:r>
          </w:p>
        </w:tc>
        <w:tc>
          <w:tcPr>
            <w:tcW w:w="5954" w:type="dxa"/>
            <w:hideMark/>
          </w:tcPr>
          <w:p w:rsidR="00E92BC4" w:rsidRPr="00F2382E" w:rsidRDefault="00E92BC4" w:rsidP="00E92BC4">
            <w:pPr>
              <w:spacing w:before="120"/>
              <w:jc w:val="center"/>
              <w:rPr>
                <w:i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4C0CCECF" wp14:editId="2266B856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4444</wp:posOffset>
                      </wp:positionV>
                      <wp:extent cx="2110740" cy="0"/>
                      <wp:effectExtent l="0" t="0" r="2286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07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E783CD3" id="Straight Connector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9pt,.35pt" to="225.2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x+8HA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"/>
                  </w:pict>
                </mc:Fallback>
              </mc:AlternateContent>
            </w:r>
            <w:r>
              <w:rPr>
                <w:i/>
                <w:lang w:val="nl-NL"/>
              </w:rPr>
              <w:t xml:space="preserve">Ia H’Drai, ngày      tháng 5 </w:t>
            </w:r>
            <w:r w:rsidRPr="00F2382E">
              <w:rPr>
                <w:i/>
                <w:lang w:val="nl-NL"/>
              </w:rPr>
              <w:t>năm 202</w:t>
            </w:r>
            <w:r>
              <w:rPr>
                <w:i/>
                <w:lang w:val="nl-NL"/>
              </w:rPr>
              <w:t>3</w:t>
            </w:r>
          </w:p>
        </w:tc>
      </w:tr>
      <w:tr w:rsidR="00E92BC4" w:rsidRPr="00F2382E" w:rsidTr="00943B72">
        <w:trPr>
          <w:trHeight w:val="365"/>
        </w:trPr>
        <w:tc>
          <w:tcPr>
            <w:tcW w:w="3402" w:type="dxa"/>
            <w:hideMark/>
          </w:tcPr>
          <w:p w:rsidR="00E92BC4" w:rsidRPr="004E1720" w:rsidRDefault="00E92BC4" w:rsidP="00943B72">
            <w:pPr>
              <w:jc w:val="center"/>
              <w:rPr>
                <w:sz w:val="26"/>
                <w:szCs w:val="26"/>
              </w:rPr>
            </w:pPr>
            <w:r w:rsidRPr="00155C3A"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</w:rPr>
              <w:t>/v</w:t>
            </w:r>
            <w:r w:rsidRPr="00155C3A">
              <w:rPr>
                <w:sz w:val="26"/>
                <w:szCs w:val="26"/>
              </w:rPr>
              <w:t xml:space="preserve"> </w:t>
            </w:r>
            <w:proofErr w:type="spellStart"/>
            <w:r w:rsidRPr="00E92BC4">
              <w:rPr>
                <w:sz w:val="26"/>
                <w:szCs w:val="26"/>
              </w:rPr>
              <w:t>cảnh</w:t>
            </w:r>
            <w:proofErr w:type="spellEnd"/>
            <w:r w:rsidRPr="00E92BC4">
              <w:rPr>
                <w:sz w:val="26"/>
                <w:szCs w:val="26"/>
              </w:rPr>
              <w:t xml:space="preserve"> </w:t>
            </w:r>
            <w:proofErr w:type="spellStart"/>
            <w:r w:rsidRPr="00E92BC4">
              <w:rPr>
                <w:sz w:val="26"/>
                <w:szCs w:val="26"/>
              </w:rPr>
              <w:t>báo</w:t>
            </w:r>
            <w:proofErr w:type="spellEnd"/>
            <w:r w:rsidRPr="00E92BC4">
              <w:rPr>
                <w:sz w:val="26"/>
                <w:szCs w:val="26"/>
              </w:rPr>
              <w:t xml:space="preserve"> 14 </w:t>
            </w:r>
            <w:proofErr w:type="spellStart"/>
            <w:r w:rsidRPr="00E92BC4">
              <w:rPr>
                <w:sz w:val="26"/>
                <w:szCs w:val="26"/>
              </w:rPr>
              <w:t>sản</w:t>
            </w:r>
            <w:proofErr w:type="spellEnd"/>
            <w:r w:rsidRPr="00E92BC4">
              <w:rPr>
                <w:sz w:val="26"/>
                <w:szCs w:val="26"/>
              </w:rPr>
              <w:t xml:space="preserve"> </w:t>
            </w:r>
            <w:proofErr w:type="spellStart"/>
            <w:r w:rsidRPr="00E92BC4">
              <w:rPr>
                <w:sz w:val="26"/>
                <w:szCs w:val="26"/>
              </w:rPr>
              <w:t>phẩm</w:t>
            </w:r>
            <w:proofErr w:type="spellEnd"/>
            <w:r w:rsidRPr="00E92BC4">
              <w:rPr>
                <w:sz w:val="26"/>
                <w:szCs w:val="26"/>
              </w:rPr>
              <w:t xml:space="preserve"> </w:t>
            </w:r>
            <w:proofErr w:type="spellStart"/>
            <w:r w:rsidRPr="00E92BC4">
              <w:rPr>
                <w:sz w:val="26"/>
                <w:szCs w:val="26"/>
              </w:rPr>
              <w:t>si</w:t>
            </w:r>
            <w:proofErr w:type="spellEnd"/>
            <w:r w:rsidRPr="00E92BC4">
              <w:rPr>
                <w:sz w:val="26"/>
                <w:szCs w:val="26"/>
              </w:rPr>
              <w:t xml:space="preserve"> </w:t>
            </w:r>
            <w:proofErr w:type="spellStart"/>
            <w:r w:rsidRPr="00E92BC4">
              <w:rPr>
                <w:sz w:val="26"/>
                <w:szCs w:val="26"/>
              </w:rPr>
              <w:t>rô</w:t>
            </w:r>
            <w:proofErr w:type="spellEnd"/>
            <w:r w:rsidRPr="00E92BC4">
              <w:rPr>
                <w:sz w:val="26"/>
                <w:szCs w:val="26"/>
              </w:rPr>
              <w:t xml:space="preserve"> ho </w:t>
            </w:r>
            <w:proofErr w:type="spellStart"/>
            <w:r w:rsidRPr="00E92BC4">
              <w:rPr>
                <w:sz w:val="26"/>
                <w:szCs w:val="26"/>
              </w:rPr>
              <w:t>bị</w:t>
            </w:r>
            <w:proofErr w:type="spellEnd"/>
            <w:r w:rsidRPr="00E92BC4">
              <w:rPr>
                <w:sz w:val="26"/>
                <w:szCs w:val="26"/>
              </w:rPr>
              <w:t xml:space="preserve"> </w:t>
            </w:r>
            <w:proofErr w:type="spellStart"/>
            <w:r w:rsidRPr="00E92BC4">
              <w:rPr>
                <w:sz w:val="26"/>
                <w:szCs w:val="26"/>
              </w:rPr>
              <w:t>cấm</w:t>
            </w:r>
            <w:proofErr w:type="spellEnd"/>
            <w:r w:rsidRPr="00E92BC4">
              <w:rPr>
                <w:sz w:val="26"/>
                <w:szCs w:val="26"/>
              </w:rPr>
              <w:t xml:space="preserve"> </w:t>
            </w:r>
            <w:proofErr w:type="spellStart"/>
            <w:r w:rsidRPr="00E92BC4">
              <w:rPr>
                <w:sz w:val="26"/>
                <w:szCs w:val="26"/>
              </w:rPr>
              <w:t>sử</w:t>
            </w:r>
            <w:proofErr w:type="spellEnd"/>
            <w:r w:rsidRPr="00E92BC4">
              <w:rPr>
                <w:sz w:val="26"/>
                <w:szCs w:val="26"/>
              </w:rPr>
              <w:t xml:space="preserve"> </w:t>
            </w:r>
            <w:proofErr w:type="spellStart"/>
            <w:r w:rsidRPr="00E92BC4">
              <w:rPr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5954" w:type="dxa"/>
            <w:hideMark/>
          </w:tcPr>
          <w:p w:rsidR="00E92BC4" w:rsidRPr="00F2382E" w:rsidRDefault="00E92BC4" w:rsidP="00943B72">
            <w:pPr>
              <w:spacing w:before="120"/>
              <w:jc w:val="center"/>
              <w:rPr>
                <w:i/>
                <w:lang w:val="nl-NL"/>
              </w:rPr>
            </w:pPr>
          </w:p>
        </w:tc>
      </w:tr>
    </w:tbl>
    <w:p w:rsidR="00E92BC4" w:rsidRDefault="00E92BC4" w:rsidP="00E92BC4">
      <w:pPr>
        <w:spacing w:before="120" w:after="120"/>
        <w:ind w:left="2160" w:hanging="33"/>
      </w:pPr>
    </w:p>
    <w:p w:rsidR="00E92BC4" w:rsidRDefault="00E92BC4" w:rsidP="00E92BC4">
      <w:pPr>
        <w:spacing w:before="120" w:after="120"/>
        <w:ind w:left="2160" w:hanging="33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: </w:t>
      </w:r>
    </w:p>
    <w:p w:rsidR="00E92BC4" w:rsidRDefault="00E92BC4" w:rsidP="00E92BC4">
      <w:pPr>
        <w:ind w:firstLine="3261"/>
      </w:pPr>
      <w:r>
        <w:t xml:space="preserve">-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UBND </w:t>
      </w:r>
      <w:proofErr w:type="spellStart"/>
      <w:r>
        <w:t>huyện</w:t>
      </w:r>
      <w:proofErr w:type="spellEnd"/>
      <w:r>
        <w:t>;</w:t>
      </w:r>
    </w:p>
    <w:p w:rsidR="00E92BC4" w:rsidRDefault="00E92BC4" w:rsidP="00E92BC4">
      <w:pPr>
        <w:ind w:firstLine="3261"/>
        <w:rPr>
          <w:spacing w:val="-14"/>
        </w:rPr>
      </w:pPr>
      <w:proofErr w:type="gramStart"/>
      <w:r>
        <w:t xml:space="preserve">-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xã</w:t>
      </w:r>
      <w:proofErr w:type="spellEnd"/>
      <w:r>
        <w:t>.</w:t>
      </w:r>
      <w:proofErr w:type="gramEnd"/>
    </w:p>
    <w:p w:rsidR="00E92BC4" w:rsidRPr="006A681E" w:rsidRDefault="00E92BC4" w:rsidP="00E92BC4">
      <w:pPr>
        <w:ind w:firstLine="3261"/>
        <w:rPr>
          <w:spacing w:val="-14"/>
        </w:rPr>
      </w:pPr>
    </w:p>
    <w:p w:rsidR="00E92BC4" w:rsidRPr="00742012" w:rsidRDefault="00E92BC4" w:rsidP="00E92BC4">
      <w:pPr>
        <w:spacing w:before="120" w:after="120"/>
        <w:ind w:firstLine="567"/>
        <w:jc w:val="both"/>
        <w:rPr>
          <w:bCs/>
          <w:spacing w:val="-2"/>
          <w:lang w:val="nl-NL"/>
        </w:rPr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1228/TB-NVYD </w:t>
      </w:r>
      <w:proofErr w:type="spellStart"/>
      <w:r>
        <w:t>ngày</w:t>
      </w:r>
      <w:proofErr w:type="spellEnd"/>
      <w:r>
        <w:t xml:space="preserve"> 26/4/2023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Y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Kon</w:t>
      </w:r>
      <w:proofErr w:type="spellEnd"/>
      <w:r>
        <w:t xml:space="preserve"> Tum </w:t>
      </w:r>
      <w:proofErr w:type="spellStart"/>
      <w:r>
        <w:t>về</w:t>
      </w:r>
      <w:proofErr w:type="spellEnd"/>
      <w:r>
        <w:t xml:space="preserve"> </w:t>
      </w:r>
      <w:proofErr w:type="spellStart"/>
      <w:r w:rsidRPr="00B21282">
        <w:t>việc</w:t>
      </w:r>
      <w:proofErr w:type="spellEnd"/>
      <w:r w:rsidRPr="00B21282"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14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rô</w:t>
      </w:r>
      <w:proofErr w:type="spellEnd"/>
      <w:r>
        <w:t xml:space="preserve"> ho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cấm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>;</w:t>
      </w:r>
      <w:r w:rsidRPr="00E44E69">
        <w:t xml:space="preserve"> </w:t>
      </w:r>
      <w:proofErr w:type="spellStart"/>
      <w:r w:rsidRPr="00E44E69">
        <w:t>Ủy</w:t>
      </w:r>
      <w:proofErr w:type="spellEnd"/>
      <w:r w:rsidRPr="00E44E69">
        <w:t xml:space="preserve"> ban </w:t>
      </w:r>
      <w:proofErr w:type="spellStart"/>
      <w:r w:rsidRPr="00E44E69">
        <w:t>nhân</w:t>
      </w:r>
      <w:proofErr w:type="spellEnd"/>
      <w:r w:rsidRPr="00E44E69">
        <w:t xml:space="preserve"> </w:t>
      </w:r>
      <w:proofErr w:type="spellStart"/>
      <w:r w:rsidRPr="00E44E69">
        <w:t>dân</w:t>
      </w:r>
      <w:proofErr w:type="spellEnd"/>
      <w:r w:rsidRPr="00E44E69">
        <w:t xml:space="preserve"> </w:t>
      </w:r>
      <w:proofErr w:type="spellStart"/>
      <w:r w:rsidRPr="00E44E69">
        <w:t>huyện</w:t>
      </w:r>
      <w:proofErr w:type="spellEnd"/>
      <w:r w:rsidRPr="00E44E69">
        <w:rPr>
          <w:lang w:val="nl-NL"/>
        </w:rPr>
        <w:t xml:space="preserve"> có ý kiến như sau:</w:t>
      </w:r>
    </w:p>
    <w:p w:rsidR="00C839C2" w:rsidRDefault="00C839C2" w:rsidP="00E92BC4">
      <w:pPr>
        <w:spacing w:before="120" w:after="120"/>
        <w:ind w:firstLine="567"/>
        <w:jc w:val="both"/>
      </w:pPr>
      <w:r w:rsidRPr="00C839C2">
        <w:rPr>
          <w:b/>
        </w:rPr>
        <w:t>1.</w:t>
      </w:r>
      <w:r>
        <w:t xml:space="preserve"> </w:t>
      </w:r>
      <w:proofErr w:type="spellStart"/>
      <w:r w:rsidR="00E92BC4">
        <w:t>Các</w:t>
      </w:r>
      <w:proofErr w:type="spellEnd"/>
      <w:r w:rsidR="00E92BC4">
        <w:t xml:space="preserve"> </w:t>
      </w:r>
      <w:proofErr w:type="spellStart"/>
      <w:r w:rsidR="00E92BC4">
        <w:t>cơ</w:t>
      </w:r>
      <w:proofErr w:type="spellEnd"/>
      <w:r w:rsidR="00E92BC4">
        <w:t xml:space="preserve"> </w:t>
      </w:r>
      <w:proofErr w:type="spellStart"/>
      <w:r w:rsidR="00E92BC4">
        <w:t>quan</w:t>
      </w:r>
      <w:proofErr w:type="spellEnd"/>
      <w:r w:rsidR="00E92BC4">
        <w:t xml:space="preserve">, </w:t>
      </w:r>
      <w:proofErr w:type="spellStart"/>
      <w:r w:rsidR="00E92BC4">
        <w:t>đơn</w:t>
      </w:r>
      <w:proofErr w:type="spellEnd"/>
      <w:r w:rsidR="00E92BC4">
        <w:t xml:space="preserve"> </w:t>
      </w:r>
      <w:proofErr w:type="spellStart"/>
      <w:r w:rsidR="00E92BC4">
        <w:t>vị</w:t>
      </w:r>
      <w:proofErr w:type="spellEnd"/>
      <w:r w:rsidR="00E92BC4">
        <w:t xml:space="preserve"> </w:t>
      </w:r>
      <w:proofErr w:type="spellStart"/>
      <w:r w:rsidR="00E92BC4">
        <w:t>thuộc</w:t>
      </w:r>
      <w:proofErr w:type="spellEnd"/>
      <w:r w:rsidR="00E92BC4">
        <w:t xml:space="preserve"> UBND </w:t>
      </w:r>
      <w:proofErr w:type="spellStart"/>
      <w:r w:rsidR="00E92BC4">
        <w:t>huyện</w:t>
      </w:r>
      <w:proofErr w:type="spellEnd"/>
      <w:r w:rsidR="00E92BC4">
        <w:t xml:space="preserve">,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 w:rsidR="00E92BC4">
        <w:t xml:space="preserve"> </w:t>
      </w:r>
      <w:proofErr w:type="spellStart"/>
      <w:r w:rsidR="00E92BC4">
        <w:t>các</w:t>
      </w:r>
      <w:proofErr w:type="spellEnd"/>
      <w:r w:rsidR="00E92BC4">
        <w:t xml:space="preserve"> </w:t>
      </w:r>
      <w:proofErr w:type="spellStart"/>
      <w:r w:rsidR="00E92BC4">
        <w:t>xã</w:t>
      </w:r>
      <w:proofErr w:type="spellEnd"/>
      <w:r w:rsidR="00E92BC4">
        <w:t xml:space="preserve"> </w:t>
      </w:r>
      <w:proofErr w:type="spellStart"/>
      <w:r w:rsidR="00E92BC4">
        <w:t>căn</w:t>
      </w:r>
      <w:proofErr w:type="spellEnd"/>
      <w:r w:rsidR="00E92BC4">
        <w:t xml:space="preserve"> </w:t>
      </w:r>
      <w:proofErr w:type="spellStart"/>
      <w:r w:rsidR="00E92BC4">
        <w:t>cứ</w:t>
      </w:r>
      <w:proofErr w:type="spellEnd"/>
      <w:r w:rsidR="00E92BC4">
        <w:t xml:space="preserve"> </w:t>
      </w:r>
      <w:proofErr w:type="spellStart"/>
      <w:r w:rsidR="00E92BC4">
        <w:t>chức</w:t>
      </w:r>
      <w:proofErr w:type="spellEnd"/>
      <w:r w:rsidR="00E92BC4">
        <w:t xml:space="preserve"> </w:t>
      </w:r>
      <w:proofErr w:type="spellStart"/>
      <w:r w:rsidR="00E92BC4">
        <w:t>năng</w:t>
      </w:r>
      <w:proofErr w:type="spellEnd"/>
      <w:r w:rsidR="00E92BC4">
        <w:t xml:space="preserve">, </w:t>
      </w:r>
      <w:proofErr w:type="spellStart"/>
      <w:r w:rsidR="00E92BC4">
        <w:t>nhiệm</w:t>
      </w:r>
      <w:proofErr w:type="spellEnd"/>
      <w:r w:rsidR="00E92BC4">
        <w:t xml:space="preserve"> </w:t>
      </w:r>
      <w:proofErr w:type="spellStart"/>
      <w:r w:rsidR="00E92BC4">
        <w:t>vụ</w:t>
      </w:r>
      <w:proofErr w:type="spellEnd"/>
      <w:r w:rsidR="00E92BC4">
        <w:t xml:space="preserve"> </w:t>
      </w:r>
      <w:proofErr w:type="spellStart"/>
      <w:r w:rsidR="00E92BC4">
        <w:t>được</w:t>
      </w:r>
      <w:proofErr w:type="spellEnd"/>
      <w:r w:rsidR="00E92BC4">
        <w:t xml:space="preserve"> </w:t>
      </w:r>
      <w:proofErr w:type="spellStart"/>
      <w:r w:rsidR="00E92BC4">
        <w:t>giao</w:t>
      </w:r>
      <w:proofErr w:type="spellEnd"/>
      <w:r w:rsidR="00E92BC4">
        <w:t xml:space="preserve"> </w:t>
      </w:r>
      <w:proofErr w:type="spellStart"/>
      <w:r w:rsidR="00E92BC4">
        <w:t>chủ</w:t>
      </w:r>
      <w:proofErr w:type="spellEnd"/>
      <w:r w:rsidR="00E92BC4">
        <w:t xml:space="preserve"> </w:t>
      </w:r>
      <w:proofErr w:type="spellStart"/>
      <w:r w:rsidR="00E92BC4">
        <w:t>động</w:t>
      </w:r>
      <w:proofErr w:type="spellEnd"/>
      <w:r w:rsidR="00E92BC4">
        <w:t xml:space="preserve">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rô</w:t>
      </w:r>
      <w:proofErr w:type="spellEnd"/>
      <w:r>
        <w:t xml:space="preserve"> ho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cấm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tuyên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rộng</w:t>
      </w:r>
      <w:proofErr w:type="spellEnd"/>
      <w:r>
        <w:t xml:space="preserve"> </w:t>
      </w:r>
      <w:proofErr w:type="spellStart"/>
      <w:r>
        <w:t>rãi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cán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,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,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 w:rsidR="00E92BC4">
        <w:t>.</w:t>
      </w:r>
      <w:r>
        <w:t xml:space="preserve"> </w:t>
      </w:r>
    </w:p>
    <w:p w:rsidR="00E92BC4" w:rsidRDefault="00C839C2" w:rsidP="00E92BC4">
      <w:pPr>
        <w:spacing w:before="120" w:after="120"/>
        <w:ind w:firstLine="567"/>
        <w:jc w:val="both"/>
      </w:pPr>
      <w:r w:rsidRPr="00C839C2">
        <w:rPr>
          <w:b/>
        </w:rPr>
        <w:t>2.</w:t>
      </w:r>
      <w:r>
        <w:t xml:space="preserve"> </w:t>
      </w:r>
      <w:proofErr w:type="spellStart"/>
      <w:r w:rsidR="00E92BC4">
        <w:t>Giao</w:t>
      </w:r>
      <w:proofErr w:type="spellEnd"/>
      <w:r w:rsidR="00E92BC4">
        <w:t xml:space="preserve"> </w:t>
      </w:r>
      <w:proofErr w:type="spellStart"/>
      <w:r w:rsidR="00E92BC4" w:rsidRPr="006A681E">
        <w:t>Trung</w:t>
      </w:r>
      <w:proofErr w:type="spellEnd"/>
      <w:r w:rsidR="00E92BC4" w:rsidRPr="006A681E">
        <w:t xml:space="preserve"> </w:t>
      </w:r>
      <w:proofErr w:type="spellStart"/>
      <w:r w:rsidR="00E92BC4" w:rsidRPr="006A681E">
        <w:t>tâm</w:t>
      </w:r>
      <w:proofErr w:type="spellEnd"/>
      <w:r w:rsidR="00E92BC4" w:rsidRPr="006A681E">
        <w:t xml:space="preserve"> </w:t>
      </w:r>
      <w:proofErr w:type="spellStart"/>
      <w:r w:rsidR="00E92BC4" w:rsidRPr="006A681E">
        <w:t>Văn</w:t>
      </w:r>
      <w:proofErr w:type="spellEnd"/>
      <w:r w:rsidR="00E92BC4" w:rsidRPr="006A681E">
        <w:t xml:space="preserve"> </w:t>
      </w:r>
      <w:proofErr w:type="spellStart"/>
      <w:r w:rsidR="00E92BC4" w:rsidRPr="006A681E">
        <w:t>hóa</w:t>
      </w:r>
      <w:proofErr w:type="spellEnd"/>
      <w:r w:rsidR="00E92BC4" w:rsidRPr="006A681E">
        <w:t xml:space="preserve"> - </w:t>
      </w:r>
      <w:proofErr w:type="spellStart"/>
      <w:r w:rsidR="00E92BC4" w:rsidRPr="006A681E">
        <w:t>Thể</w:t>
      </w:r>
      <w:proofErr w:type="spellEnd"/>
      <w:r w:rsidR="00E92BC4" w:rsidRPr="006A681E">
        <w:t xml:space="preserve"> </w:t>
      </w:r>
      <w:proofErr w:type="spellStart"/>
      <w:r w:rsidR="00E92BC4" w:rsidRPr="006A681E">
        <w:t>thao</w:t>
      </w:r>
      <w:proofErr w:type="spellEnd"/>
      <w:r w:rsidR="00E92BC4" w:rsidRPr="006A681E">
        <w:t xml:space="preserve"> - Du </w:t>
      </w:r>
      <w:proofErr w:type="spellStart"/>
      <w:r w:rsidR="00E92BC4" w:rsidRPr="006A681E">
        <w:t>lịch</w:t>
      </w:r>
      <w:proofErr w:type="spellEnd"/>
      <w:r w:rsidR="00E92BC4" w:rsidRPr="006A681E">
        <w:t xml:space="preserve"> </w:t>
      </w:r>
      <w:proofErr w:type="spellStart"/>
      <w:r w:rsidR="00E92BC4" w:rsidRPr="006A681E">
        <w:t>và</w:t>
      </w:r>
      <w:proofErr w:type="spellEnd"/>
      <w:r w:rsidR="00E92BC4" w:rsidRPr="006A681E">
        <w:t xml:space="preserve"> </w:t>
      </w:r>
      <w:proofErr w:type="spellStart"/>
      <w:r w:rsidR="00E92BC4" w:rsidRPr="006A681E">
        <w:t>Truyền</w:t>
      </w:r>
      <w:proofErr w:type="spellEnd"/>
      <w:r w:rsidR="00E92BC4" w:rsidRPr="006A681E">
        <w:t xml:space="preserve"> </w:t>
      </w:r>
      <w:proofErr w:type="spellStart"/>
      <w:r w:rsidR="00E92BC4" w:rsidRPr="006A681E">
        <w:t>thông</w:t>
      </w:r>
      <w:proofErr w:type="spellEnd"/>
      <w:r w:rsidR="00E92BC4">
        <w:t xml:space="preserve"> </w:t>
      </w:r>
      <w:proofErr w:type="spellStart"/>
      <w:r w:rsidR="00E92BC4">
        <w:t>phối</w:t>
      </w:r>
      <w:proofErr w:type="spellEnd"/>
      <w:r w:rsidR="00E92BC4">
        <w:t xml:space="preserve"> </w:t>
      </w:r>
      <w:proofErr w:type="spellStart"/>
      <w:r w:rsidR="00E92BC4">
        <w:t>hợp</w:t>
      </w:r>
      <w:proofErr w:type="spellEnd"/>
      <w:r w:rsidR="00E92BC4">
        <w:t xml:space="preserve"> </w:t>
      </w:r>
      <w:proofErr w:type="spellStart"/>
      <w:r w:rsidR="00E92BC4">
        <w:t>với</w:t>
      </w:r>
      <w:proofErr w:type="spellEnd"/>
      <w:r w:rsidR="00E92BC4">
        <w:t xml:space="preserve"> </w:t>
      </w:r>
      <w:proofErr w:type="spellStart"/>
      <w:r w:rsidR="00E92BC4">
        <w:t>các</w:t>
      </w:r>
      <w:proofErr w:type="spellEnd"/>
      <w:r w:rsidR="00E92BC4">
        <w:t xml:space="preserve"> </w:t>
      </w:r>
      <w:proofErr w:type="spellStart"/>
      <w:r w:rsidR="00E92BC4">
        <w:t>đơn</w:t>
      </w:r>
      <w:proofErr w:type="spellEnd"/>
      <w:r w:rsidR="00E92BC4">
        <w:t xml:space="preserve"> </w:t>
      </w:r>
      <w:proofErr w:type="spellStart"/>
      <w:r w:rsidR="00E92BC4">
        <w:t>vị</w:t>
      </w:r>
      <w:proofErr w:type="spellEnd"/>
      <w:r w:rsidR="00E92BC4">
        <w:t xml:space="preserve"> </w:t>
      </w:r>
      <w:proofErr w:type="spellStart"/>
      <w:r w:rsidR="00E92BC4">
        <w:t>liên</w:t>
      </w:r>
      <w:proofErr w:type="spellEnd"/>
      <w:r w:rsidR="00E92BC4">
        <w:t xml:space="preserve"> </w:t>
      </w:r>
      <w:proofErr w:type="spellStart"/>
      <w:r w:rsidR="00E92BC4">
        <w:t>quan</w:t>
      </w:r>
      <w:proofErr w:type="spellEnd"/>
      <w:r w:rsidR="00E92BC4">
        <w:t xml:space="preserve"> </w:t>
      </w:r>
      <w:proofErr w:type="spellStart"/>
      <w:r w:rsidR="00E92BC4" w:rsidRPr="00BF4600">
        <w:t>theo</w:t>
      </w:r>
      <w:proofErr w:type="spellEnd"/>
      <w:r w:rsidR="00E92BC4" w:rsidRPr="00BF4600">
        <w:t xml:space="preserve"> </w:t>
      </w:r>
      <w:proofErr w:type="spellStart"/>
      <w:r w:rsidR="00E92BC4" w:rsidRPr="00BF4600">
        <w:t>chức</w:t>
      </w:r>
      <w:proofErr w:type="spellEnd"/>
      <w:r w:rsidR="00E92BC4" w:rsidRPr="00BF4600">
        <w:t xml:space="preserve"> </w:t>
      </w:r>
      <w:proofErr w:type="spellStart"/>
      <w:r w:rsidR="00E92BC4" w:rsidRPr="00BF4600">
        <w:t>năng</w:t>
      </w:r>
      <w:proofErr w:type="spellEnd"/>
      <w:r w:rsidR="00E92BC4">
        <w:t>,</w:t>
      </w:r>
      <w:r w:rsidR="00E92BC4" w:rsidRPr="00BF4600">
        <w:t xml:space="preserve"> </w:t>
      </w:r>
      <w:proofErr w:type="spellStart"/>
      <w:r w:rsidR="00E92BC4" w:rsidRPr="00BF4600">
        <w:t>nhiệm</w:t>
      </w:r>
      <w:proofErr w:type="spellEnd"/>
      <w:r w:rsidR="00E92BC4" w:rsidRPr="00BF4600">
        <w:t xml:space="preserve"> </w:t>
      </w:r>
      <w:proofErr w:type="spellStart"/>
      <w:r w:rsidR="00E92BC4" w:rsidRPr="00BF4600">
        <w:t>vụ</w:t>
      </w:r>
      <w:proofErr w:type="spellEnd"/>
      <w:r w:rsidR="00E92BC4" w:rsidRPr="00BF4600">
        <w:t xml:space="preserve"> </w:t>
      </w:r>
      <w:proofErr w:type="spellStart"/>
      <w:r w:rsidR="00E92BC4" w:rsidRPr="00BF4600">
        <w:t>được</w:t>
      </w:r>
      <w:proofErr w:type="spellEnd"/>
      <w:r w:rsidR="00E92BC4" w:rsidRPr="00BF4600">
        <w:t xml:space="preserve"> </w:t>
      </w:r>
      <w:proofErr w:type="spellStart"/>
      <w:r w:rsidR="00E92BC4" w:rsidRPr="00BF4600">
        <w:t>giao</w:t>
      </w:r>
      <w:proofErr w:type="spellEnd"/>
      <w:r w:rsidR="00E92BC4" w:rsidRPr="00BF4600">
        <w:t xml:space="preserve"> </w:t>
      </w:r>
      <w:proofErr w:type="spellStart"/>
      <w:r w:rsidR="00E92BC4">
        <w:t>thông</w:t>
      </w:r>
      <w:proofErr w:type="spellEnd"/>
      <w:r w:rsidR="00E92BC4">
        <w:t xml:space="preserve"> </w:t>
      </w:r>
      <w:proofErr w:type="spellStart"/>
      <w:r w:rsidR="00E92BC4">
        <w:t>báo</w:t>
      </w:r>
      <w:proofErr w:type="spellEnd"/>
      <w:r w:rsidR="00E92BC4">
        <w:t xml:space="preserve"> </w:t>
      </w:r>
      <w:proofErr w:type="spellStart"/>
      <w:r w:rsidR="00E92BC4">
        <w:t>rộng</w:t>
      </w:r>
      <w:proofErr w:type="spellEnd"/>
      <w:r w:rsidR="00E92BC4">
        <w:t xml:space="preserve"> </w:t>
      </w:r>
      <w:proofErr w:type="spellStart"/>
      <w:r w:rsidR="00E92BC4">
        <w:t>rãi</w:t>
      </w:r>
      <w:proofErr w:type="spellEnd"/>
      <w:r w:rsidR="00E92BC4">
        <w:t xml:space="preserve"> </w:t>
      </w:r>
      <w:proofErr w:type="spellStart"/>
      <w:r w:rsidR="00E92BC4">
        <w:t>trên</w:t>
      </w:r>
      <w:proofErr w:type="spellEnd"/>
      <w:r w:rsidR="00E92BC4">
        <w:t xml:space="preserve"> </w:t>
      </w:r>
      <w:proofErr w:type="spellStart"/>
      <w:r w:rsidR="00E92BC4">
        <w:t>các</w:t>
      </w:r>
      <w:proofErr w:type="spellEnd"/>
      <w:r w:rsidR="00E92BC4">
        <w:t xml:space="preserve"> </w:t>
      </w:r>
      <w:proofErr w:type="spellStart"/>
      <w:r w:rsidR="00E92BC4">
        <w:t>phương</w:t>
      </w:r>
      <w:proofErr w:type="spellEnd"/>
      <w:r w:rsidR="00E92BC4">
        <w:t xml:space="preserve"> </w:t>
      </w:r>
      <w:proofErr w:type="spellStart"/>
      <w:r w:rsidR="00E92BC4">
        <w:t>tiện</w:t>
      </w:r>
      <w:proofErr w:type="spellEnd"/>
      <w:r w:rsidR="00E92BC4">
        <w:t xml:space="preserve"> </w:t>
      </w:r>
      <w:proofErr w:type="spellStart"/>
      <w:r w:rsidR="00E92BC4">
        <w:t>thông</w:t>
      </w:r>
      <w:proofErr w:type="spellEnd"/>
      <w:r w:rsidR="00E92BC4">
        <w:t xml:space="preserve"> tin </w:t>
      </w:r>
      <w:proofErr w:type="spellStart"/>
      <w:r w:rsidR="00E92BC4">
        <w:t>đại</w:t>
      </w:r>
      <w:proofErr w:type="spellEnd"/>
      <w:r w:rsidR="00E92BC4">
        <w:t xml:space="preserve"> </w:t>
      </w:r>
      <w:proofErr w:type="spellStart"/>
      <w:r w:rsidR="00E92BC4">
        <w:t>chúng</w:t>
      </w:r>
      <w:proofErr w:type="spellEnd"/>
      <w:r w:rsidR="00E92BC4">
        <w:t xml:space="preserve"> </w:t>
      </w:r>
      <w:proofErr w:type="spellStart"/>
      <w:r w:rsidR="00E92BC4">
        <w:t>để</w:t>
      </w:r>
      <w:proofErr w:type="spellEnd"/>
      <w:r w:rsidR="00E92BC4">
        <w:t xml:space="preserve"> </w:t>
      </w:r>
      <w:proofErr w:type="spellStart"/>
      <w:r w:rsidR="00E92BC4">
        <w:t>các</w:t>
      </w:r>
      <w:proofErr w:type="spellEnd"/>
      <w:r w:rsidR="00E92BC4">
        <w:t xml:space="preserve"> </w:t>
      </w:r>
      <w:proofErr w:type="spellStart"/>
      <w:r w:rsidR="00E92BC4">
        <w:t>đơn</w:t>
      </w:r>
      <w:proofErr w:type="spellEnd"/>
      <w:r w:rsidR="00E92BC4">
        <w:t xml:space="preserve"> </w:t>
      </w:r>
      <w:proofErr w:type="spellStart"/>
      <w:r w:rsidR="00E92BC4">
        <w:t>vị</w:t>
      </w:r>
      <w:proofErr w:type="spellEnd"/>
      <w:r w:rsidR="00E92BC4">
        <w:t xml:space="preserve">, </w:t>
      </w:r>
      <w:proofErr w:type="spellStart"/>
      <w:r w:rsidR="00E92BC4">
        <w:t>địa</w:t>
      </w:r>
      <w:proofErr w:type="spellEnd"/>
      <w:r w:rsidR="00E92BC4">
        <w:t xml:space="preserve"> </w:t>
      </w:r>
      <w:proofErr w:type="spellStart"/>
      <w:r w:rsidR="00E92BC4">
        <w:t>phương</w:t>
      </w:r>
      <w:proofErr w:type="spellEnd"/>
      <w:r w:rsidR="00E92BC4">
        <w:t xml:space="preserve"> </w:t>
      </w:r>
      <w:proofErr w:type="spellStart"/>
      <w:r w:rsidR="00E92BC4">
        <w:t>và</w:t>
      </w:r>
      <w:proofErr w:type="spellEnd"/>
      <w:r w:rsidR="00E92BC4">
        <w:t xml:space="preserve"> </w:t>
      </w:r>
      <w:proofErr w:type="spellStart"/>
      <w:r w:rsidR="00E92BC4">
        <w:t>Nhân</w:t>
      </w:r>
      <w:proofErr w:type="spellEnd"/>
      <w:r w:rsidR="00E92BC4">
        <w:t xml:space="preserve"> </w:t>
      </w:r>
      <w:proofErr w:type="spellStart"/>
      <w:r w:rsidR="00E92BC4">
        <w:t>dân</w:t>
      </w:r>
      <w:proofErr w:type="spellEnd"/>
      <w:r w:rsidR="00E92BC4">
        <w:t xml:space="preserve"> </w:t>
      </w:r>
      <w:proofErr w:type="spellStart"/>
      <w:r w:rsidR="00E92BC4">
        <w:t>biết</w:t>
      </w:r>
      <w:proofErr w:type="spellEnd"/>
      <w:r w:rsidR="00E92BC4">
        <w:t xml:space="preserve">, </w:t>
      </w:r>
      <w:proofErr w:type="spellStart"/>
      <w:r w:rsidR="00E92BC4">
        <w:t>thực</w:t>
      </w:r>
      <w:proofErr w:type="spellEnd"/>
      <w:r w:rsidR="00E92BC4">
        <w:t xml:space="preserve"> </w:t>
      </w:r>
      <w:proofErr w:type="spellStart"/>
      <w:r w:rsidR="00E92BC4">
        <w:t>hiện</w:t>
      </w:r>
      <w:proofErr w:type="spellEnd"/>
      <w:r w:rsidR="00E92BC4">
        <w:t>.</w:t>
      </w:r>
    </w:p>
    <w:p w:rsidR="00E92BC4" w:rsidRPr="00B7128F" w:rsidRDefault="00E92BC4" w:rsidP="00E92BC4">
      <w:pPr>
        <w:spacing w:before="120" w:after="120"/>
        <w:ind w:firstLine="567"/>
        <w:jc w:val="both"/>
        <w:rPr>
          <w:rFonts w:eastAsiaTheme="minorEastAsia" w:cs="Times New Roman"/>
        </w:rPr>
      </w:pPr>
      <w:proofErr w:type="spellStart"/>
      <w:r w:rsidRPr="00B7128F">
        <w:rPr>
          <w:rFonts w:eastAsiaTheme="minorEastAsia" w:cs="Times New Roman"/>
        </w:rPr>
        <w:t>Truyền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đạt</w:t>
      </w:r>
      <w:proofErr w:type="spellEnd"/>
      <w:r w:rsidRPr="00B7128F">
        <w:rPr>
          <w:rFonts w:eastAsiaTheme="minorEastAsia" w:cs="Times New Roman"/>
        </w:rPr>
        <w:t xml:space="preserve"> ý </w:t>
      </w:r>
      <w:proofErr w:type="spellStart"/>
      <w:r w:rsidRPr="00B7128F">
        <w:rPr>
          <w:rFonts w:eastAsiaTheme="minorEastAsia" w:cs="Times New Roman"/>
        </w:rPr>
        <w:t>kiến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chỉ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đạo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của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Lãnh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đạo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Ủy</w:t>
      </w:r>
      <w:proofErr w:type="spellEnd"/>
      <w:r w:rsidRPr="00B7128F">
        <w:rPr>
          <w:rFonts w:eastAsiaTheme="minorEastAsia" w:cs="Times New Roman"/>
        </w:rPr>
        <w:t xml:space="preserve"> ban </w:t>
      </w:r>
      <w:proofErr w:type="spellStart"/>
      <w:r w:rsidRPr="00B7128F">
        <w:rPr>
          <w:rFonts w:eastAsiaTheme="minorEastAsia" w:cs="Times New Roman"/>
        </w:rPr>
        <w:t>nhân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dân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huyện</w:t>
      </w:r>
      <w:proofErr w:type="spellEnd"/>
      <w:r w:rsidRPr="00B7128F">
        <w:rPr>
          <w:rFonts w:eastAsiaTheme="minorEastAsia" w:cs="Times New Roman"/>
        </w:rPr>
        <w:t xml:space="preserve">, </w:t>
      </w:r>
      <w:proofErr w:type="spellStart"/>
      <w:r w:rsidRPr="00B7128F">
        <w:rPr>
          <w:rFonts w:eastAsiaTheme="minorEastAsia" w:cs="Times New Roman"/>
        </w:rPr>
        <w:t>Văn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phòng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Hội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đồng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nhân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dân</w:t>
      </w:r>
      <w:proofErr w:type="spellEnd"/>
      <w:r w:rsidRPr="00B7128F">
        <w:rPr>
          <w:rFonts w:eastAsiaTheme="minorEastAsia" w:cs="Times New Roman"/>
        </w:rPr>
        <w:t xml:space="preserve"> </w:t>
      </w:r>
      <w:r w:rsidR="00B02A7F">
        <w:rPr>
          <w:rFonts w:eastAsiaTheme="minorEastAsia" w:cs="Times New Roman"/>
        </w:rPr>
        <w:t>-</w:t>
      </w:r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Ủy</w:t>
      </w:r>
      <w:proofErr w:type="spellEnd"/>
      <w:r w:rsidRPr="00B7128F">
        <w:rPr>
          <w:rFonts w:eastAsiaTheme="minorEastAsia" w:cs="Times New Roman"/>
        </w:rPr>
        <w:t xml:space="preserve"> ban </w:t>
      </w:r>
      <w:proofErr w:type="spellStart"/>
      <w:r w:rsidRPr="00B7128F">
        <w:rPr>
          <w:rFonts w:eastAsiaTheme="minorEastAsia" w:cs="Times New Roman"/>
        </w:rPr>
        <w:t>nhân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dân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huyện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báo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đến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>
        <w:rPr>
          <w:rFonts w:eastAsiaTheme="minorEastAsia" w:cs="Times New Roman"/>
        </w:rPr>
        <w:t>các</w:t>
      </w:r>
      <w:proofErr w:type="spellEnd"/>
      <w:r>
        <w:rPr>
          <w:rFonts w:eastAsiaTheme="minorEastAsia" w:cs="Times New Roman"/>
        </w:rPr>
        <w:t xml:space="preserve"> </w:t>
      </w:r>
      <w:proofErr w:type="spellStart"/>
      <w:r>
        <w:rPr>
          <w:rFonts w:eastAsiaTheme="minorEastAsia" w:cs="Times New Roman"/>
        </w:rPr>
        <w:t>đơn</w:t>
      </w:r>
      <w:proofErr w:type="spellEnd"/>
      <w:r>
        <w:rPr>
          <w:rFonts w:eastAsiaTheme="minorEastAsia" w:cs="Times New Roman"/>
        </w:rPr>
        <w:t xml:space="preserve"> </w:t>
      </w:r>
      <w:proofErr w:type="spellStart"/>
      <w:r>
        <w:rPr>
          <w:rFonts w:eastAsiaTheme="minorEastAsia" w:cs="Times New Roman"/>
        </w:rPr>
        <w:t>vị</w:t>
      </w:r>
      <w:proofErr w:type="spellEnd"/>
      <w:r>
        <w:rPr>
          <w:rFonts w:eastAsiaTheme="minorEastAsia" w:cs="Times New Roman"/>
        </w:rPr>
        <w:t xml:space="preserve">, </w:t>
      </w:r>
      <w:proofErr w:type="spellStart"/>
      <w:r w:rsidR="00C839C2">
        <w:rPr>
          <w:rFonts w:eastAsiaTheme="minorEastAsia" w:cs="Times New Roman"/>
        </w:rPr>
        <w:t>địa</w:t>
      </w:r>
      <w:proofErr w:type="spellEnd"/>
      <w:r w:rsidR="00C839C2">
        <w:rPr>
          <w:rFonts w:eastAsiaTheme="minorEastAsia" w:cs="Times New Roman"/>
        </w:rPr>
        <w:t xml:space="preserve"> </w:t>
      </w:r>
      <w:proofErr w:type="spellStart"/>
      <w:r w:rsidR="00C839C2">
        <w:rPr>
          <w:rFonts w:eastAsiaTheme="minorEastAsia" w:cs="Times New Roman"/>
        </w:rPr>
        <w:t>phương</w:t>
      </w:r>
      <w:proofErr w:type="spellEnd"/>
      <w:r w:rsidR="00C839C2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biết</w:t>
      </w:r>
      <w:proofErr w:type="spellEnd"/>
      <w:r w:rsidRPr="00B7128F">
        <w:rPr>
          <w:rFonts w:eastAsiaTheme="minorEastAsia" w:cs="Times New Roman"/>
        </w:rPr>
        <w:t xml:space="preserve">, </w:t>
      </w:r>
      <w:proofErr w:type="spellStart"/>
      <w:r w:rsidRPr="00B7128F">
        <w:rPr>
          <w:rFonts w:eastAsiaTheme="minorEastAsia" w:cs="Times New Roman"/>
        </w:rPr>
        <w:t>thực</w:t>
      </w:r>
      <w:proofErr w:type="spellEnd"/>
      <w:r w:rsidRPr="00B7128F">
        <w:rPr>
          <w:rFonts w:eastAsiaTheme="minorEastAsia" w:cs="Times New Roman"/>
        </w:rPr>
        <w:t xml:space="preserve"> </w:t>
      </w:r>
      <w:proofErr w:type="spellStart"/>
      <w:r w:rsidRPr="00B7128F">
        <w:rPr>
          <w:rFonts w:eastAsiaTheme="minorEastAsia" w:cs="Times New Roman"/>
        </w:rPr>
        <w:t>hiện</w:t>
      </w:r>
      <w:proofErr w:type="spellEnd"/>
      <w:r w:rsidRPr="00B7128F">
        <w:rPr>
          <w:rFonts w:eastAsiaTheme="minorEastAsia" w:cs="Times New Roman"/>
        </w:rPr>
        <w:t>./.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908"/>
        <w:gridCol w:w="4556"/>
      </w:tblGrid>
      <w:tr w:rsidR="00E92BC4" w:rsidRPr="00B7128F" w:rsidTr="00943B72">
        <w:trPr>
          <w:trHeight w:val="70"/>
        </w:trPr>
        <w:tc>
          <w:tcPr>
            <w:tcW w:w="4908" w:type="dxa"/>
            <w:shd w:val="clear" w:color="auto" w:fill="auto"/>
          </w:tcPr>
          <w:p w:rsidR="00E92BC4" w:rsidRPr="00B7128F" w:rsidRDefault="00E92BC4" w:rsidP="00943B72">
            <w:pPr>
              <w:rPr>
                <w:rFonts w:eastAsiaTheme="minorEastAsia" w:cs="Times New Roman"/>
                <w:b/>
                <w:i/>
                <w:sz w:val="24"/>
                <w:szCs w:val="22"/>
                <w:lang w:val="fr-FR"/>
              </w:rPr>
            </w:pPr>
            <w:proofErr w:type="spellStart"/>
            <w:r w:rsidRPr="00B7128F">
              <w:rPr>
                <w:rFonts w:eastAsiaTheme="minorEastAsia" w:cs="Times New Roman"/>
                <w:b/>
                <w:i/>
                <w:sz w:val="24"/>
                <w:szCs w:val="22"/>
                <w:lang w:val="fr-FR"/>
              </w:rPr>
              <w:t>Nơi</w:t>
            </w:r>
            <w:proofErr w:type="spellEnd"/>
            <w:r w:rsidRPr="00B7128F">
              <w:rPr>
                <w:rFonts w:eastAsiaTheme="minorEastAsia" w:cs="Times New Roman"/>
                <w:b/>
                <w:i/>
                <w:sz w:val="24"/>
                <w:szCs w:val="22"/>
                <w:lang w:val="fr-FR"/>
              </w:rPr>
              <w:t xml:space="preserve"> </w:t>
            </w:r>
            <w:proofErr w:type="spellStart"/>
            <w:r w:rsidRPr="00B7128F">
              <w:rPr>
                <w:rFonts w:eastAsiaTheme="minorEastAsia" w:cs="Times New Roman"/>
                <w:b/>
                <w:i/>
                <w:sz w:val="24"/>
                <w:szCs w:val="22"/>
                <w:lang w:val="fr-FR"/>
              </w:rPr>
              <w:t>nhận</w:t>
            </w:r>
            <w:proofErr w:type="spellEnd"/>
            <w:r w:rsidRPr="00B7128F">
              <w:rPr>
                <w:rFonts w:eastAsiaTheme="minorEastAsia" w:cs="Times New Roman"/>
                <w:b/>
                <w:i/>
                <w:sz w:val="24"/>
                <w:szCs w:val="22"/>
                <w:lang w:val="fr-FR"/>
              </w:rPr>
              <w:t>:</w:t>
            </w:r>
          </w:p>
          <w:p w:rsidR="00E92BC4" w:rsidRPr="00B7128F" w:rsidRDefault="00E92BC4" w:rsidP="00943B72">
            <w:pPr>
              <w:rPr>
                <w:rFonts w:eastAsiaTheme="minorEastAsia" w:cs="Times New Roman"/>
                <w:sz w:val="22"/>
                <w:szCs w:val="22"/>
                <w:lang w:val="fr-FR"/>
              </w:rPr>
            </w:pPr>
            <w:r w:rsidRPr="00B7128F">
              <w:rPr>
                <w:rFonts w:eastAsiaTheme="minorEastAsia" w:cs="Times New Roman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B7128F">
              <w:rPr>
                <w:rFonts w:eastAsiaTheme="minorEastAsia" w:cs="Times New Roman"/>
                <w:sz w:val="22"/>
                <w:szCs w:val="22"/>
                <w:lang w:val="fr-FR"/>
              </w:rPr>
              <w:t>Như</w:t>
            </w:r>
            <w:proofErr w:type="spellEnd"/>
            <w:r w:rsidRPr="00B7128F">
              <w:rPr>
                <w:rFonts w:eastAsiaTheme="minorEastAsia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7128F">
              <w:rPr>
                <w:rFonts w:eastAsiaTheme="minorEastAsia" w:cs="Times New Roman"/>
                <w:sz w:val="22"/>
                <w:szCs w:val="22"/>
                <w:lang w:val="fr-FR"/>
              </w:rPr>
              <w:t>trên</w:t>
            </w:r>
            <w:proofErr w:type="spellEnd"/>
            <w:r w:rsidRPr="00B7128F">
              <w:rPr>
                <w:rFonts w:eastAsiaTheme="minorEastAsia" w:cs="Times New Roman"/>
                <w:sz w:val="22"/>
                <w:szCs w:val="22"/>
                <w:lang w:val="fr-FR"/>
              </w:rPr>
              <w:t>;</w:t>
            </w:r>
          </w:p>
          <w:p w:rsidR="00E92BC4" w:rsidRPr="00B7128F" w:rsidRDefault="00E92BC4" w:rsidP="00943B72">
            <w:pPr>
              <w:rPr>
                <w:rFonts w:eastAsiaTheme="minorEastAsia" w:cs="Times New Roman"/>
                <w:sz w:val="22"/>
                <w:szCs w:val="22"/>
                <w:lang w:val="fr-FR"/>
              </w:rPr>
            </w:pPr>
            <w:r w:rsidRPr="00B7128F">
              <w:rPr>
                <w:rFonts w:eastAsiaTheme="minorEastAsia" w:cs="Times New Roman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B7128F">
              <w:rPr>
                <w:rFonts w:eastAsiaTheme="minorEastAsia" w:cs="Times New Roman"/>
                <w:sz w:val="22"/>
                <w:szCs w:val="22"/>
              </w:rPr>
              <w:t>Chủ</w:t>
            </w:r>
            <w:proofErr w:type="spellEnd"/>
            <w:r w:rsidRPr="00B7128F">
              <w:rPr>
                <w:rFonts w:eastAsiaTheme="minorEastAsia" w:cs="Times New Roman"/>
                <w:sz w:val="22"/>
                <w:szCs w:val="22"/>
              </w:rPr>
              <w:t xml:space="preserve"> </w:t>
            </w:r>
            <w:proofErr w:type="spellStart"/>
            <w:r w:rsidRPr="00B7128F">
              <w:rPr>
                <w:rFonts w:eastAsiaTheme="minorEastAsia" w:cs="Times New Roman"/>
                <w:sz w:val="22"/>
                <w:szCs w:val="22"/>
              </w:rPr>
              <w:t>tịch</w:t>
            </w:r>
            <w:proofErr w:type="spellEnd"/>
            <w:r w:rsidRPr="00B7128F">
              <w:rPr>
                <w:rFonts w:eastAsiaTheme="minorEastAsia" w:cs="Times New Roman"/>
                <w:sz w:val="22"/>
                <w:szCs w:val="22"/>
              </w:rPr>
              <w:t xml:space="preserve">, </w:t>
            </w:r>
            <w:proofErr w:type="spellStart"/>
            <w:r w:rsidRPr="00B7128F">
              <w:rPr>
                <w:rFonts w:eastAsiaTheme="minorEastAsia" w:cs="Times New Roman"/>
                <w:sz w:val="22"/>
                <w:szCs w:val="22"/>
              </w:rPr>
              <w:t>các</w:t>
            </w:r>
            <w:proofErr w:type="spellEnd"/>
            <w:r w:rsidRPr="00B7128F">
              <w:rPr>
                <w:rFonts w:eastAsiaTheme="minorEastAsia" w:cs="Times New Roman"/>
                <w:sz w:val="22"/>
                <w:szCs w:val="22"/>
              </w:rPr>
              <w:t xml:space="preserve"> PCT UBND </w:t>
            </w:r>
            <w:proofErr w:type="spellStart"/>
            <w:r w:rsidRPr="00B7128F">
              <w:rPr>
                <w:rFonts w:eastAsiaTheme="minorEastAsia" w:cs="Times New Roman"/>
                <w:sz w:val="22"/>
                <w:szCs w:val="22"/>
              </w:rPr>
              <w:t>huyệ</w:t>
            </w:r>
            <w:r>
              <w:rPr>
                <w:rFonts w:eastAsiaTheme="minorEastAsia" w:cs="Times New Roman"/>
                <w:sz w:val="22"/>
                <w:szCs w:val="22"/>
              </w:rPr>
              <w:t>n</w:t>
            </w:r>
            <w:proofErr w:type="spellEnd"/>
            <w:r>
              <w:rPr>
                <w:rFonts w:eastAsiaTheme="minorEastAsia" w:cs="Times New Roman"/>
                <w:sz w:val="22"/>
                <w:szCs w:val="22"/>
              </w:rPr>
              <w:t xml:space="preserve"> </w:t>
            </w:r>
            <w:r w:rsidRPr="00B7128F">
              <w:rPr>
                <w:rFonts w:eastAsiaTheme="minorEastAsia" w:cs="Times New Roman"/>
                <w:sz w:val="22"/>
                <w:szCs w:val="22"/>
              </w:rPr>
              <w:t>(b/c);</w:t>
            </w:r>
            <w:bookmarkStart w:id="0" w:name="_GoBack"/>
            <w:bookmarkEnd w:id="0"/>
          </w:p>
          <w:p w:rsidR="00E92BC4" w:rsidRPr="00B7128F" w:rsidRDefault="00E92BC4" w:rsidP="00943B72">
            <w:pPr>
              <w:rPr>
                <w:rFonts w:eastAsiaTheme="minorEastAsia" w:cs="Times New Roman"/>
                <w:sz w:val="22"/>
                <w:szCs w:val="22"/>
              </w:rPr>
            </w:pPr>
            <w:r>
              <w:rPr>
                <w:rFonts w:eastAsiaTheme="minorEastAsia"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eastAsiaTheme="minorEastAsia" w:cs="Times New Roman"/>
                <w:sz w:val="22"/>
                <w:szCs w:val="22"/>
              </w:rPr>
              <w:t>Lưu</w:t>
            </w:r>
            <w:proofErr w:type="spellEnd"/>
            <w:r>
              <w:rPr>
                <w:rFonts w:eastAsiaTheme="minorEastAsia" w:cs="Times New Roman"/>
                <w:sz w:val="22"/>
                <w:szCs w:val="22"/>
              </w:rPr>
              <w:t>: VT-LT</w:t>
            </w:r>
            <w:r w:rsidRPr="00B7128F">
              <w:rPr>
                <w:rFonts w:eastAsiaTheme="minorEastAsia" w:cs="Times New Roman"/>
                <w:sz w:val="22"/>
                <w:szCs w:val="22"/>
              </w:rPr>
              <w:t>.</w:t>
            </w:r>
          </w:p>
          <w:p w:rsidR="00E92BC4" w:rsidRPr="00B7128F" w:rsidRDefault="00E92BC4" w:rsidP="00943B72">
            <w:pPr>
              <w:spacing w:after="200" w:line="276" w:lineRule="auto"/>
              <w:rPr>
                <w:rFonts w:eastAsiaTheme="minorEastAsia" w:cs="Times New Roman"/>
                <w:sz w:val="22"/>
                <w:szCs w:val="22"/>
              </w:rPr>
            </w:pPr>
          </w:p>
        </w:tc>
        <w:tc>
          <w:tcPr>
            <w:tcW w:w="4556" w:type="dxa"/>
            <w:shd w:val="clear" w:color="auto" w:fill="auto"/>
          </w:tcPr>
          <w:p w:rsidR="00E92BC4" w:rsidRPr="00B7128F" w:rsidRDefault="00E92BC4" w:rsidP="00943B72">
            <w:pPr>
              <w:jc w:val="center"/>
              <w:rPr>
                <w:rFonts w:eastAsiaTheme="minorEastAsia" w:cs="Times New Roman"/>
                <w:b/>
              </w:rPr>
            </w:pPr>
            <w:r w:rsidRPr="00B7128F">
              <w:rPr>
                <w:rFonts w:eastAsiaTheme="minorEastAsia" w:cs="Times New Roman"/>
                <w:b/>
              </w:rPr>
              <w:t>KT. CHÁNH VĂN PHÒNG</w:t>
            </w:r>
          </w:p>
          <w:p w:rsidR="00E92BC4" w:rsidRPr="00B7128F" w:rsidRDefault="00E92BC4" w:rsidP="00943B72">
            <w:pPr>
              <w:jc w:val="center"/>
              <w:rPr>
                <w:rFonts w:eastAsiaTheme="minorEastAsia" w:cs="Times New Roman"/>
                <w:b/>
              </w:rPr>
            </w:pPr>
            <w:r w:rsidRPr="00B7128F">
              <w:rPr>
                <w:rFonts w:eastAsiaTheme="minorEastAsia" w:cs="Times New Roman"/>
                <w:b/>
              </w:rPr>
              <w:t>PHÓ CHÁNH VĂN PHÒNG</w:t>
            </w:r>
          </w:p>
          <w:p w:rsidR="00E92BC4" w:rsidRPr="00B7128F" w:rsidRDefault="00E92BC4" w:rsidP="00943B72">
            <w:pPr>
              <w:jc w:val="center"/>
              <w:rPr>
                <w:rFonts w:eastAsiaTheme="minorEastAsia" w:cs="Times New Roman"/>
                <w:b/>
              </w:rPr>
            </w:pPr>
          </w:p>
          <w:p w:rsidR="00E92BC4" w:rsidRPr="00B7128F" w:rsidRDefault="00E92BC4" w:rsidP="00943B72">
            <w:pPr>
              <w:jc w:val="center"/>
              <w:rPr>
                <w:rFonts w:eastAsiaTheme="minorEastAsia" w:cs="Times New Roman"/>
                <w:b/>
              </w:rPr>
            </w:pPr>
          </w:p>
          <w:p w:rsidR="00E92BC4" w:rsidRPr="00B7128F" w:rsidRDefault="00E92BC4" w:rsidP="00943B72">
            <w:pPr>
              <w:jc w:val="center"/>
              <w:rPr>
                <w:rFonts w:eastAsiaTheme="minorEastAsia" w:cs="Times New Roman"/>
                <w:b/>
              </w:rPr>
            </w:pPr>
          </w:p>
          <w:p w:rsidR="00E92BC4" w:rsidRDefault="00E92BC4" w:rsidP="00943B72">
            <w:pPr>
              <w:jc w:val="center"/>
              <w:rPr>
                <w:rFonts w:eastAsiaTheme="minorEastAsia" w:cs="Times New Roman"/>
                <w:b/>
              </w:rPr>
            </w:pPr>
          </w:p>
          <w:p w:rsidR="00B02A7F" w:rsidRPr="00B7128F" w:rsidRDefault="00B02A7F" w:rsidP="00943B72">
            <w:pPr>
              <w:jc w:val="center"/>
              <w:rPr>
                <w:rFonts w:eastAsiaTheme="minorEastAsia" w:cs="Times New Roman"/>
                <w:b/>
              </w:rPr>
            </w:pPr>
          </w:p>
          <w:p w:rsidR="00E92BC4" w:rsidRPr="00B7128F" w:rsidRDefault="00E92BC4" w:rsidP="00943B72">
            <w:pPr>
              <w:jc w:val="center"/>
              <w:rPr>
                <w:rFonts w:eastAsiaTheme="minorEastAsia" w:cs="Times New Roman"/>
                <w:b/>
              </w:rPr>
            </w:pPr>
          </w:p>
          <w:p w:rsidR="00E92BC4" w:rsidRPr="00B7128F" w:rsidRDefault="00E92BC4" w:rsidP="00943B72">
            <w:pPr>
              <w:jc w:val="center"/>
              <w:rPr>
                <w:rFonts w:eastAsiaTheme="minorEastAsia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eastAsiaTheme="minorEastAsia" w:cs="Times New Roman"/>
                <w:b/>
              </w:rPr>
              <w:t>Đặng</w:t>
            </w:r>
            <w:proofErr w:type="spellEnd"/>
            <w:r>
              <w:rPr>
                <w:rFonts w:eastAsiaTheme="minorEastAsia" w:cs="Times New Roman"/>
                <w:b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b/>
              </w:rPr>
              <w:t>Chí</w:t>
            </w:r>
            <w:proofErr w:type="spellEnd"/>
            <w:r>
              <w:rPr>
                <w:rFonts w:eastAsiaTheme="minorEastAsia" w:cs="Times New Roman"/>
                <w:b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b/>
              </w:rPr>
              <w:t>Bảo</w:t>
            </w:r>
            <w:proofErr w:type="spellEnd"/>
          </w:p>
        </w:tc>
      </w:tr>
    </w:tbl>
    <w:p w:rsidR="00E92BC4" w:rsidRPr="00FE04E6" w:rsidRDefault="00E92BC4" w:rsidP="00E92BC4">
      <w:pPr>
        <w:spacing w:before="120" w:after="120"/>
        <w:jc w:val="both"/>
      </w:pPr>
    </w:p>
    <w:p w:rsidR="00E92BC4" w:rsidRPr="00F2382E" w:rsidRDefault="00E92BC4" w:rsidP="00E92BC4">
      <w:pPr>
        <w:spacing w:before="120" w:after="120"/>
        <w:jc w:val="both"/>
      </w:pPr>
    </w:p>
    <w:p w:rsidR="00E92BC4" w:rsidRDefault="00E92BC4" w:rsidP="00E92BC4"/>
    <w:p w:rsidR="00E92BC4" w:rsidRDefault="00E92BC4" w:rsidP="00E92BC4"/>
    <w:p w:rsidR="00C81B44" w:rsidRDefault="00C81B44"/>
    <w:sectPr w:rsidR="00C81B44" w:rsidSect="000C4CDF">
      <w:headerReference w:type="default" r:id="rId7"/>
      <w:pgSz w:w="11907" w:h="16840" w:code="9"/>
      <w:pgMar w:top="1134" w:right="851" w:bottom="1134" w:left="1701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87A" w:rsidRDefault="0084587A">
      <w:r>
        <w:separator/>
      </w:r>
    </w:p>
  </w:endnote>
  <w:endnote w:type="continuationSeparator" w:id="0">
    <w:p w:rsidR="0084587A" w:rsidRDefault="0084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87A" w:rsidRDefault="0084587A">
      <w:r>
        <w:separator/>
      </w:r>
    </w:p>
  </w:footnote>
  <w:footnote w:type="continuationSeparator" w:id="0">
    <w:p w:rsidR="0084587A" w:rsidRDefault="00845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9128233"/>
      <w:docPartObj>
        <w:docPartGallery w:val="Page Numbers (Top of Page)"/>
        <w:docPartUnique/>
      </w:docPartObj>
    </w:sdtPr>
    <w:sdtEndPr/>
    <w:sdtContent>
      <w:p w:rsidR="00B1259A" w:rsidRDefault="00C839C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1259A" w:rsidRDefault="008458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BC4"/>
    <w:rsid w:val="0084587A"/>
    <w:rsid w:val="00B02A7F"/>
    <w:rsid w:val="00C81B44"/>
    <w:rsid w:val="00C839C2"/>
    <w:rsid w:val="00E9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BC4"/>
    <w:pPr>
      <w:spacing w:after="0" w:line="240" w:lineRule="auto"/>
    </w:pPr>
    <w:rPr>
      <w:rFonts w:eastAsia="Times New Roman" w:cs="Tahoma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E92BC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92B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BC4"/>
    <w:rPr>
      <w:rFonts w:eastAsia="Times New Roman" w:cs="Tahoma"/>
      <w:szCs w:val="28"/>
    </w:rPr>
  </w:style>
  <w:style w:type="paragraph" w:styleId="ListParagraph">
    <w:name w:val="List Paragraph"/>
    <w:basedOn w:val="Normal"/>
    <w:uiPriority w:val="34"/>
    <w:qFormat/>
    <w:rsid w:val="00C839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BC4"/>
    <w:pPr>
      <w:spacing w:after="0" w:line="240" w:lineRule="auto"/>
    </w:pPr>
    <w:rPr>
      <w:rFonts w:eastAsia="Times New Roman" w:cs="Tahoma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E92BC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92B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BC4"/>
    <w:rPr>
      <w:rFonts w:eastAsia="Times New Roman" w:cs="Tahoma"/>
      <w:szCs w:val="28"/>
    </w:rPr>
  </w:style>
  <w:style w:type="paragraph" w:styleId="ListParagraph">
    <w:name w:val="List Paragraph"/>
    <w:basedOn w:val="Normal"/>
    <w:uiPriority w:val="34"/>
    <w:qFormat/>
    <w:rsid w:val="00C83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</cp:revision>
  <dcterms:created xsi:type="dcterms:W3CDTF">2023-05-05T07:29:00Z</dcterms:created>
  <dcterms:modified xsi:type="dcterms:W3CDTF">2023-05-06T06:32:00Z</dcterms:modified>
</cp:coreProperties>
</file>